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14" w:rsidRPr="00507ED4" w:rsidRDefault="00885114" w:rsidP="00885114">
      <w:pPr>
        <w:pStyle w:val="111"/>
        <w:spacing w:afterLines="0" w:after="0" w:line="280" w:lineRule="exact"/>
        <w:ind w:leftChars="0" w:left="0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07ED4">
        <w:rPr>
          <w:rFonts w:asciiTheme="minorHAnsi" w:hAnsiTheme="minorHAnsi"/>
          <w:b/>
          <w:sz w:val="28"/>
          <w:szCs w:val="28"/>
          <w:u w:val="single"/>
        </w:rPr>
        <w:t>WHISTLE BLOWING FORM</w:t>
      </w:r>
    </w:p>
    <w:p w:rsidR="00885114" w:rsidRPr="00C91FA2" w:rsidRDefault="00885114" w:rsidP="00885114">
      <w:pPr>
        <w:pStyle w:val="111"/>
        <w:spacing w:afterLines="0" w:after="0" w:line="280" w:lineRule="exact"/>
        <w:ind w:leftChars="0" w:left="0"/>
        <w:rPr>
          <w:rFonts w:asciiTheme="minorHAnsi" w:hAnsiTheme="minorHAnsi"/>
          <w:sz w:val="22"/>
          <w:szCs w:val="22"/>
        </w:rPr>
      </w:pPr>
    </w:p>
    <w:p w:rsidR="00885114" w:rsidRPr="00C91FA2" w:rsidRDefault="00885114" w:rsidP="00EE4415">
      <w:pPr>
        <w:pStyle w:val="111"/>
        <w:spacing w:afterLines="0" w:after="120" w:line="280" w:lineRule="exact"/>
        <w:ind w:leftChars="0" w:left="360" w:hanging="360"/>
        <w:rPr>
          <w:rFonts w:asciiTheme="minorHAnsi" w:hAnsiTheme="minorHAnsi"/>
          <w:b/>
          <w:sz w:val="22"/>
          <w:szCs w:val="22"/>
        </w:rPr>
      </w:pPr>
      <w:r w:rsidRPr="00C91FA2">
        <w:rPr>
          <w:rFonts w:asciiTheme="minorHAnsi" w:hAnsiTheme="minorHAnsi"/>
          <w:b/>
          <w:sz w:val="22"/>
          <w:szCs w:val="22"/>
        </w:rPr>
        <w:t xml:space="preserve">1. </w:t>
      </w:r>
      <w:r>
        <w:rPr>
          <w:rFonts w:asciiTheme="minorHAnsi" w:hAnsiTheme="minorHAnsi"/>
          <w:b/>
          <w:sz w:val="22"/>
          <w:szCs w:val="22"/>
        </w:rPr>
        <w:tab/>
      </w:r>
      <w:r w:rsidRPr="00C91FA2">
        <w:rPr>
          <w:rFonts w:asciiTheme="minorHAnsi" w:hAnsiTheme="minorHAnsi"/>
          <w:b/>
          <w:sz w:val="22"/>
          <w:szCs w:val="22"/>
        </w:rPr>
        <w:t>Information of the Whistle Blower:</w:t>
      </w:r>
    </w:p>
    <w:tbl>
      <w:tblPr>
        <w:tblW w:w="10080" w:type="dxa"/>
        <w:tblInd w:w="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90"/>
        <w:gridCol w:w="8190"/>
      </w:tblGrid>
      <w:tr w:rsidR="00885114" w:rsidRPr="00A8441C" w:rsidTr="00D02509">
        <w:tc>
          <w:tcPr>
            <w:tcW w:w="18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1FA2">
              <w:rPr>
                <w:rFonts w:asciiTheme="minorHAnsi" w:hAnsi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81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D02509">
        <w:tc>
          <w:tcPr>
            <w:tcW w:w="18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Company </w:t>
            </w:r>
            <w:r w:rsidRPr="00C91FA2">
              <w:rPr>
                <w:rFonts w:asciiTheme="minorHAnsi" w:hAnsiTheme="minorHAnsi"/>
                <w:sz w:val="22"/>
                <w:szCs w:val="22"/>
              </w:rPr>
              <w:t>Name</w:t>
            </w:r>
            <w:r>
              <w:rPr>
                <w:rFonts w:asciiTheme="minorHAnsi" w:hAnsiTheme="minorHAnsi"/>
                <w:sz w:val="22"/>
                <w:szCs w:val="22"/>
              </w:rPr>
              <w:t>*</w:t>
            </w:r>
          </w:p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C91FA2">
              <w:rPr>
                <w:rFonts w:asciiTheme="minorHAnsi" w:hAnsiTheme="minorHAnsi"/>
                <w:sz w:val="22"/>
                <w:szCs w:val="22"/>
              </w:rPr>
              <w:t>for non-SMFL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Pr="00C91FA2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1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D02509">
        <w:tc>
          <w:tcPr>
            <w:tcW w:w="18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Department*</w:t>
            </w:r>
          </w:p>
        </w:tc>
        <w:tc>
          <w:tcPr>
            <w:tcW w:w="81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D02509">
        <w:tc>
          <w:tcPr>
            <w:tcW w:w="18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A8441C" w:rsidDel="00A8441C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Correspondence Address* </w:t>
            </w:r>
          </w:p>
        </w:tc>
        <w:tc>
          <w:tcPr>
            <w:tcW w:w="81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A8441C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D02509">
        <w:tc>
          <w:tcPr>
            <w:tcW w:w="18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1FA2">
              <w:rPr>
                <w:rFonts w:asciiTheme="minorHAnsi" w:hAnsiTheme="minorHAnsi"/>
                <w:sz w:val="22"/>
                <w:szCs w:val="22"/>
              </w:rPr>
              <w:t>E-mail address</w:t>
            </w:r>
          </w:p>
        </w:tc>
        <w:tc>
          <w:tcPr>
            <w:tcW w:w="81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D02509">
        <w:tc>
          <w:tcPr>
            <w:tcW w:w="18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876264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1FA2">
              <w:rPr>
                <w:rFonts w:asciiTheme="minorHAnsi" w:hAnsiTheme="minorHAnsi"/>
                <w:sz w:val="22"/>
                <w:szCs w:val="22"/>
              </w:rPr>
              <w:t xml:space="preserve">Telephone </w:t>
            </w:r>
            <w:r w:rsidR="00876264">
              <w:rPr>
                <w:rFonts w:asciiTheme="minorHAnsi" w:hAnsiTheme="minorHAnsi"/>
                <w:sz w:val="22"/>
                <w:szCs w:val="22"/>
              </w:rPr>
              <w:t>No.</w:t>
            </w:r>
          </w:p>
        </w:tc>
        <w:tc>
          <w:tcPr>
            <w:tcW w:w="8190" w:type="dxa"/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85114" w:rsidRPr="00C91FA2" w:rsidRDefault="00885114" w:rsidP="00885114">
      <w:pPr>
        <w:pStyle w:val="111"/>
        <w:spacing w:afterLines="0" w:after="0" w:line="280" w:lineRule="exact"/>
        <w:ind w:leftChars="150" w:left="360"/>
        <w:rPr>
          <w:rFonts w:asciiTheme="minorHAnsi" w:hAnsiTheme="minorHAnsi"/>
          <w:sz w:val="16"/>
          <w:szCs w:val="16"/>
        </w:rPr>
      </w:pPr>
      <w:r w:rsidRPr="00C91FA2">
        <w:rPr>
          <w:rFonts w:asciiTheme="minorHAnsi" w:hAnsiTheme="minorHAnsi"/>
          <w:sz w:val="16"/>
          <w:szCs w:val="16"/>
        </w:rPr>
        <w:t>*</w:t>
      </w:r>
      <w:r w:rsidRPr="00C91FA2">
        <w:rPr>
          <w:rFonts w:asciiTheme="minorHAnsi" w:hAnsiTheme="minorHAnsi"/>
          <w:b/>
          <w:sz w:val="16"/>
          <w:szCs w:val="16"/>
        </w:rPr>
        <w:t>This column may be left blank</w:t>
      </w:r>
      <w:r>
        <w:rPr>
          <w:rFonts w:asciiTheme="minorHAnsi" w:hAnsiTheme="minorHAnsi"/>
          <w:b/>
          <w:sz w:val="16"/>
          <w:szCs w:val="16"/>
        </w:rPr>
        <w:t>.</w:t>
      </w:r>
    </w:p>
    <w:p w:rsidR="00885114" w:rsidRPr="00C91FA2" w:rsidRDefault="00885114" w:rsidP="00885114">
      <w:pPr>
        <w:pStyle w:val="111"/>
        <w:spacing w:afterLines="0" w:after="0" w:line="280" w:lineRule="exact"/>
        <w:ind w:leftChars="0" w:left="0"/>
        <w:rPr>
          <w:rFonts w:asciiTheme="minorHAnsi" w:hAnsiTheme="minorHAnsi"/>
          <w:sz w:val="22"/>
          <w:szCs w:val="22"/>
        </w:rPr>
      </w:pPr>
    </w:p>
    <w:p w:rsidR="00885114" w:rsidRPr="00C91FA2" w:rsidRDefault="00885114" w:rsidP="00EE4415">
      <w:pPr>
        <w:pStyle w:val="111"/>
        <w:spacing w:afterLines="0" w:after="120" w:line="280" w:lineRule="exact"/>
        <w:ind w:leftChars="0" w:left="360" w:hanging="360"/>
        <w:rPr>
          <w:rFonts w:asciiTheme="minorHAnsi" w:hAnsiTheme="minorHAnsi"/>
          <w:b/>
          <w:sz w:val="22"/>
          <w:szCs w:val="22"/>
        </w:rPr>
      </w:pPr>
      <w:r w:rsidRPr="00C91FA2">
        <w:rPr>
          <w:rFonts w:asciiTheme="minorHAnsi" w:hAnsiTheme="minorHAnsi"/>
          <w:b/>
          <w:sz w:val="22"/>
          <w:szCs w:val="22"/>
        </w:rPr>
        <w:t xml:space="preserve">2. </w:t>
      </w:r>
      <w:r>
        <w:rPr>
          <w:rFonts w:asciiTheme="minorHAnsi" w:hAnsiTheme="minorHAnsi"/>
          <w:b/>
          <w:sz w:val="22"/>
          <w:szCs w:val="22"/>
        </w:rPr>
        <w:tab/>
        <w:t>Fraud / Violation Event</w:t>
      </w:r>
      <w:r w:rsidRPr="00C91FA2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50"/>
        <w:gridCol w:w="8190"/>
      </w:tblGrid>
      <w:tr w:rsidR="00885114" w:rsidRPr="00A8441C" w:rsidTr="00F2104A">
        <w:trPr>
          <w:trHeight w:val="339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Event</w:t>
            </w:r>
            <w:r w:rsidR="00F2104A">
              <w:rPr>
                <w:rFonts w:asciiTheme="minorHAnsi" w:hAnsiTheme="minorHAnsi"/>
                <w:sz w:val="22"/>
                <w:szCs w:val="22"/>
              </w:rPr>
              <w:t xml:space="preserve"> (What)</w:t>
            </w:r>
          </w:p>
        </w:tc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61B62" w:rsidRPr="00C91FA2" w:rsidRDefault="00D61B62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D02509">
        <w:trPr>
          <w:trHeight w:val="3759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85114" w:rsidRPr="00507ED4" w:rsidRDefault="00885114" w:rsidP="00876264">
            <w:pPr>
              <w:pStyle w:val="111"/>
              <w:spacing w:before="120" w:afterLines="0" w:after="0" w:line="260" w:lineRule="exact"/>
              <w:ind w:leftChars="0" w:left="0"/>
              <w:jc w:val="left"/>
              <w:rPr>
                <w:rFonts w:asciiTheme="minorHAnsi" w:hAnsiTheme="minorHAnsi" w:cstheme="minorHAnsi"/>
                <w:noProof/>
              </w:rPr>
            </w:pPr>
            <w:r w:rsidRPr="00C91FA2">
              <w:rPr>
                <w:rFonts w:asciiTheme="minorHAnsi" w:hAnsiTheme="minorHAnsi"/>
                <w:sz w:val="22"/>
                <w:szCs w:val="22"/>
              </w:rPr>
              <w:t>Type of Fraud / Violation (put circle on the letter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below</w:t>
            </w:r>
            <w:r w:rsidRPr="00C91FA2">
              <w:rPr>
                <w:rFonts w:asciiTheme="minorHAnsi" w:hAnsiTheme="minorHAnsi"/>
                <w:sz w:val="22"/>
                <w:szCs w:val="22"/>
              </w:rPr>
              <w:t xml:space="preserve"> &amp; can be more than 1):</w:t>
            </w:r>
          </w:p>
          <w:p w:rsidR="00885114" w:rsidRPr="004743B2" w:rsidRDefault="00885114" w:rsidP="00D02F59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4743B2">
              <w:rPr>
                <w:rFonts w:asciiTheme="minorHAnsi" w:hAnsiTheme="minorHAnsi" w:cstheme="minorHAnsi"/>
                <w:noProof/>
                <w:lang w:val="en-US"/>
              </w:rPr>
              <w:t>Fraud including Corruption and Collusion.</w:t>
            </w:r>
          </w:p>
          <w:p w:rsidR="00885114" w:rsidRPr="004743B2" w:rsidRDefault="00885114" w:rsidP="00D02F59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4743B2">
              <w:rPr>
                <w:rFonts w:asciiTheme="minorHAnsi" w:hAnsiTheme="minorHAnsi" w:cstheme="minorHAnsi"/>
                <w:noProof/>
                <w:lang w:val="en-US"/>
              </w:rPr>
              <w:t>Gratification including Bribery.</w:t>
            </w:r>
          </w:p>
          <w:p w:rsidR="00885114" w:rsidRPr="004743B2" w:rsidRDefault="00885114" w:rsidP="00D02F59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4743B2">
              <w:rPr>
                <w:rFonts w:asciiTheme="minorHAnsi" w:hAnsiTheme="minorHAnsi" w:cstheme="minorHAnsi"/>
                <w:noProof/>
                <w:lang w:val="en-US"/>
              </w:rPr>
              <w:t>Violations of Law.</w:t>
            </w:r>
          </w:p>
          <w:p w:rsidR="00885114" w:rsidRPr="004743B2" w:rsidRDefault="00885114" w:rsidP="00D02F59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4743B2">
              <w:rPr>
                <w:rFonts w:asciiTheme="minorHAnsi" w:hAnsiTheme="minorHAnsi" w:cstheme="minorHAnsi"/>
                <w:noProof/>
                <w:lang w:val="en-US"/>
              </w:rPr>
              <w:t>Conflict of Interest.</w:t>
            </w:r>
          </w:p>
          <w:p w:rsidR="00885114" w:rsidRPr="004743B2" w:rsidRDefault="00885114" w:rsidP="00D02F59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4743B2">
              <w:rPr>
                <w:rFonts w:asciiTheme="minorHAnsi" w:hAnsiTheme="minorHAnsi" w:cs="Arial"/>
              </w:rPr>
              <w:t>Breaches of the Code of Conduct / Ethic Code of the Company.</w:t>
            </w:r>
          </w:p>
          <w:p w:rsidR="00885114" w:rsidRPr="004743B2" w:rsidRDefault="00885114" w:rsidP="00D02F59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4743B2">
              <w:rPr>
                <w:rFonts w:asciiTheme="minorHAnsi" w:hAnsiTheme="minorHAnsi" w:cs="Arial"/>
              </w:rPr>
              <w:t>Actions that may cause financial or non-financial loss to the Company or harm the interests of the Company.</w:t>
            </w:r>
          </w:p>
          <w:p w:rsidR="00885114" w:rsidRPr="004743B2" w:rsidRDefault="00885114" w:rsidP="00D02F59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4743B2">
              <w:rPr>
                <w:rFonts w:asciiTheme="minorHAnsi" w:hAnsiTheme="minorHAnsi" w:cs="Arial"/>
              </w:rPr>
              <w:t>Violations of the Company Regulation and Employment Agreement including other Company Documents.</w:t>
            </w:r>
          </w:p>
          <w:p w:rsidR="00885114" w:rsidRPr="004743B2" w:rsidRDefault="00885114" w:rsidP="00D02F59">
            <w:pPr>
              <w:pStyle w:val="NoSpacing"/>
              <w:numPr>
                <w:ilvl w:val="0"/>
                <w:numId w:val="1"/>
              </w:numPr>
              <w:ind w:left="702"/>
              <w:jc w:val="both"/>
              <w:rPr>
                <w:rFonts w:asciiTheme="minorHAnsi" w:hAnsiTheme="minorHAnsi" w:cstheme="minorHAnsi"/>
                <w:noProof/>
                <w:lang w:val="en-US"/>
              </w:rPr>
            </w:pPr>
            <w:r w:rsidRPr="004743B2">
              <w:rPr>
                <w:rFonts w:cs="Arial"/>
              </w:rPr>
              <w:t>Actions that endanger the occupational safety and health, or jeopardizes the security of the Company.</w:t>
            </w:r>
          </w:p>
          <w:p w:rsidR="00885114" w:rsidRPr="00EE4415" w:rsidRDefault="00885114" w:rsidP="00D02F59">
            <w:pPr>
              <w:pStyle w:val="111"/>
              <w:numPr>
                <w:ilvl w:val="0"/>
                <w:numId w:val="1"/>
              </w:numPr>
              <w:spacing w:afterLines="0" w:after="0" w:line="260" w:lineRule="exact"/>
              <w:ind w:leftChars="0" w:left="70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91FA2">
              <w:rPr>
                <w:rFonts w:asciiTheme="minorHAnsi" w:hAnsiTheme="minorHAnsi" w:cs="Arial"/>
                <w:sz w:val="22"/>
                <w:szCs w:val="22"/>
              </w:rPr>
              <w:t>Breaches generally accepted business principles and practices.</w:t>
            </w:r>
          </w:p>
          <w:p w:rsidR="00EE4415" w:rsidRPr="00C91FA2" w:rsidRDefault="00EE4415" w:rsidP="00D02F59">
            <w:pPr>
              <w:pStyle w:val="111"/>
              <w:numPr>
                <w:ilvl w:val="0"/>
                <w:numId w:val="1"/>
              </w:numPr>
              <w:spacing w:afterLines="0" w:after="0" w:line="260" w:lineRule="exact"/>
              <w:ind w:leftChars="0" w:left="702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Others than above.</w:t>
            </w:r>
          </w:p>
        </w:tc>
      </w:tr>
      <w:tr w:rsidR="00885114" w:rsidRPr="00A8441C" w:rsidTr="00BD6CD8"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002870" w:rsidP="00BD6CD8">
            <w:pPr>
              <w:pStyle w:val="111"/>
              <w:spacing w:afterLines="0" w:after="0" w:line="24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Personnel</w:t>
            </w:r>
            <w:r w:rsidRPr="00C91FA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D6CD8">
              <w:rPr>
                <w:rFonts w:asciiTheme="minorHAnsi" w:hAnsiTheme="minorHAnsi"/>
                <w:sz w:val="22"/>
                <w:szCs w:val="22"/>
              </w:rPr>
              <w:t>(Who)</w:t>
            </w:r>
          </w:p>
        </w:tc>
        <w:tc>
          <w:tcPr>
            <w:tcW w:w="8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114" w:rsidRPr="00A8441C" w:rsidTr="00BD6CD8"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002870" w:rsidP="00002870">
            <w:pPr>
              <w:pStyle w:val="111"/>
              <w:spacing w:afterLines="0" w:after="0" w:line="24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Title / Department</w:t>
            </w:r>
          </w:p>
        </w:tc>
        <w:tc>
          <w:tcPr>
            <w:tcW w:w="8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85114" w:rsidRPr="00C91FA2" w:rsidRDefault="0088511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4775" w:rsidRPr="00A8441C" w:rsidTr="00D02509">
        <w:trPr>
          <w:trHeight w:val="2256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02870" w:rsidRPr="00C91FA2" w:rsidRDefault="00BF4775" w:rsidP="00C91FA2">
            <w:pPr>
              <w:pStyle w:val="111"/>
              <w:spacing w:afterLines="0" w:after="0" w:line="24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Chronology </w:t>
            </w:r>
            <w:r w:rsidR="00BD6CD8">
              <w:rPr>
                <w:rFonts w:asciiTheme="minorHAnsi" w:hAnsiTheme="minorHAnsi"/>
                <w:sz w:val="22"/>
                <w:szCs w:val="22"/>
              </w:rPr>
              <w:t xml:space="preserve">(When)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/ </w:t>
            </w:r>
            <w:r w:rsidR="00BD6CD8">
              <w:rPr>
                <w:rFonts w:asciiTheme="minorHAnsi" w:hAnsiTheme="minorHAnsi"/>
                <w:sz w:val="22"/>
                <w:szCs w:val="22"/>
              </w:rPr>
              <w:t xml:space="preserve">Location (Where) / </w:t>
            </w:r>
            <w:r w:rsidRPr="00C91FA2">
              <w:rPr>
                <w:rFonts w:asciiTheme="minorHAnsi" w:hAnsiTheme="minorHAnsi"/>
                <w:sz w:val="22"/>
                <w:szCs w:val="22"/>
              </w:rPr>
              <w:t xml:space="preserve">Specific </w:t>
            </w:r>
            <w:r w:rsidR="00BD6CD8">
              <w:rPr>
                <w:rFonts w:asciiTheme="minorHAnsi" w:hAnsiTheme="minorHAnsi"/>
                <w:sz w:val="22"/>
                <w:szCs w:val="22"/>
              </w:rPr>
              <w:t>Description (How)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/ Evidence</w:t>
            </w:r>
            <w:r w:rsidR="00002870">
              <w:rPr>
                <w:rFonts w:asciiTheme="minorHAnsi" w:hAnsiTheme="minorHAnsi"/>
                <w:sz w:val="22"/>
                <w:szCs w:val="22"/>
              </w:rPr>
              <w:t xml:space="preserve"> / etc.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BF4775" w:rsidRDefault="00BF4775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121FC4" w:rsidRDefault="00121FC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121FC4" w:rsidRDefault="00121FC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121FC4" w:rsidRDefault="00121FC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121FC4" w:rsidRDefault="00121FC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121FC4" w:rsidRDefault="00121FC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121FC4" w:rsidRDefault="00121FC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02F59" w:rsidRDefault="00D02F59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02F59" w:rsidRDefault="00D02F59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02F59" w:rsidRDefault="00D02F59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02F59" w:rsidRDefault="00D02F59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02F59" w:rsidRDefault="00D02F59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02F59" w:rsidRDefault="00D02F59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121FC4" w:rsidRDefault="00121FC4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02509" w:rsidRDefault="00D02509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02509" w:rsidRDefault="00D02509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02509" w:rsidRDefault="00D02509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BD6CD8" w:rsidRDefault="00BD6CD8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  <w:p w:rsidR="00D02509" w:rsidRDefault="00D02509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D02509" w:rsidRPr="00C91FA2" w:rsidRDefault="00D02509" w:rsidP="00C91FA2">
            <w:pPr>
              <w:pStyle w:val="111"/>
              <w:spacing w:afterLines="0" w:after="0" w:line="260" w:lineRule="exact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F334C" w:rsidRDefault="004F334C" w:rsidP="00885114"/>
    <w:sectPr w:rsidR="004F334C" w:rsidSect="00D02509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360" w:footer="3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7D" w:rsidRDefault="00E64992">
      <w:r>
        <w:separator/>
      </w:r>
    </w:p>
  </w:endnote>
  <w:endnote w:type="continuationSeparator" w:id="0">
    <w:p w:rsidR="00ED267D" w:rsidRDefault="00E6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0B" w:rsidRDefault="00D61B62" w:rsidP="002340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6D0B" w:rsidRDefault="00BD6CD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0B" w:rsidRDefault="00D61B62">
    <w:pPr>
      <w:pStyle w:val="Footer"/>
      <w:ind w:right="36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6CD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Fonts w:hint="eastAsia"/>
      </w:rPr>
      <w:t xml:space="preserve"> </w:t>
    </w:r>
    <w:r>
      <w:rPr>
        <w:rStyle w:val="PageNumber"/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7D" w:rsidRDefault="00E64992">
      <w:r>
        <w:separator/>
      </w:r>
    </w:p>
  </w:footnote>
  <w:footnote w:type="continuationSeparator" w:id="0">
    <w:p w:rsidR="00ED267D" w:rsidRDefault="00E6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D0B" w:rsidRPr="00E64992" w:rsidRDefault="00E64992" w:rsidP="00E64992">
    <w:pPr>
      <w:pStyle w:val="Header"/>
      <w:tabs>
        <w:tab w:val="clear" w:pos="4252"/>
        <w:tab w:val="clear" w:pos="8504"/>
      </w:tabs>
      <w:wordWrap w:val="0"/>
      <w:ind w:right="440"/>
      <w:jc w:val="left"/>
      <w:rPr>
        <w:rFonts w:asciiTheme="minorHAnsi" w:hAnsiTheme="minorHAnsi"/>
        <w:color w:val="808080"/>
        <w:sz w:val="22"/>
        <w:szCs w:val="22"/>
      </w:rPr>
    </w:pPr>
    <w:r w:rsidRPr="00E64992">
      <w:rPr>
        <w:rFonts w:asciiTheme="minorHAnsi" w:hAnsiTheme="minorHAnsi"/>
        <w:b/>
        <w:sz w:val="22"/>
        <w:szCs w:val="22"/>
      </w:rPr>
      <w:t>Attachment 1</w:t>
    </w:r>
    <w:r w:rsidR="00D61B62" w:rsidRPr="00E64992">
      <w:rPr>
        <w:rFonts w:asciiTheme="minorHAnsi" w:hAnsiTheme="minorHAnsi"/>
        <w:b/>
        <w:i/>
        <w:color w:val="808080"/>
        <w:sz w:val="22"/>
        <w:szCs w:val="22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3DEB"/>
    <w:multiLevelType w:val="hybridMultilevel"/>
    <w:tmpl w:val="8AB60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14"/>
    <w:rsid w:val="00002870"/>
    <w:rsid w:val="00121FC4"/>
    <w:rsid w:val="004F334C"/>
    <w:rsid w:val="00552112"/>
    <w:rsid w:val="00876264"/>
    <w:rsid w:val="00885114"/>
    <w:rsid w:val="00BD6CD8"/>
    <w:rsid w:val="00BF4775"/>
    <w:rsid w:val="00D02509"/>
    <w:rsid w:val="00D02F59"/>
    <w:rsid w:val="00D61B62"/>
    <w:rsid w:val="00E64992"/>
    <w:rsid w:val="00ED267D"/>
    <w:rsid w:val="00EE4415"/>
    <w:rsid w:val="00F2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14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8511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885114"/>
    <w:rPr>
      <w:rFonts w:ascii="Times New Roman" w:eastAsia="MS Mincho" w:hAnsi="Times New Roman" w:cs="Times New Roman"/>
      <w:kern w:val="2"/>
      <w:sz w:val="24"/>
      <w:szCs w:val="24"/>
    </w:rPr>
  </w:style>
  <w:style w:type="character" w:styleId="PageNumber">
    <w:name w:val="page number"/>
    <w:basedOn w:val="DefaultParagraphFont"/>
    <w:rsid w:val="00885114"/>
  </w:style>
  <w:style w:type="paragraph" w:customStyle="1" w:styleId="111">
    <w:name w:val="1.1.1文"/>
    <w:basedOn w:val="Subtitle"/>
    <w:rsid w:val="00885114"/>
    <w:pPr>
      <w:numPr>
        <w:ilvl w:val="0"/>
      </w:numPr>
      <w:spacing w:afterLines="100" w:after="360"/>
      <w:ind w:leftChars="75" w:left="180"/>
    </w:pPr>
    <w:rPr>
      <w:rFonts w:ascii="Times New Roman" w:eastAsia="MS Mincho" w:hAnsi="Times New Roman" w:cs="Times New Roman"/>
      <w:bCs/>
      <w:i w:val="0"/>
      <w:iCs w:val="0"/>
      <w:color w:val="auto"/>
      <w:spacing w:val="0"/>
    </w:rPr>
  </w:style>
  <w:style w:type="paragraph" w:styleId="Header">
    <w:name w:val="header"/>
    <w:basedOn w:val="Normal"/>
    <w:link w:val="HeaderChar"/>
    <w:rsid w:val="0088511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85114"/>
    <w:rPr>
      <w:rFonts w:ascii="Times New Roman" w:eastAsia="MS Mincho" w:hAnsi="Times New Roman" w:cs="Times New Roman"/>
      <w:kern w:val="2"/>
      <w:sz w:val="24"/>
      <w:szCs w:val="24"/>
    </w:rPr>
  </w:style>
  <w:style w:type="paragraph" w:styleId="NoSpacing">
    <w:name w:val="No Spacing"/>
    <w:uiPriority w:val="1"/>
    <w:qFormat/>
    <w:rsid w:val="00885114"/>
    <w:pPr>
      <w:spacing w:after="0" w:line="240" w:lineRule="auto"/>
    </w:pPr>
    <w:rPr>
      <w:rFonts w:ascii="Calibri" w:eastAsia="Times New Roman" w:hAnsi="Calibri" w:cs="Times New Roman"/>
      <w:lang w:val="en-GB" w:eastAsia="en-GB" w:bidi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511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114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8511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885114"/>
    <w:rPr>
      <w:rFonts w:ascii="Times New Roman" w:eastAsia="MS Mincho" w:hAnsi="Times New Roman" w:cs="Times New Roman"/>
      <w:kern w:val="2"/>
      <w:sz w:val="24"/>
      <w:szCs w:val="24"/>
    </w:rPr>
  </w:style>
  <w:style w:type="character" w:styleId="PageNumber">
    <w:name w:val="page number"/>
    <w:basedOn w:val="DefaultParagraphFont"/>
    <w:rsid w:val="00885114"/>
  </w:style>
  <w:style w:type="paragraph" w:customStyle="1" w:styleId="111">
    <w:name w:val="1.1.1文"/>
    <w:basedOn w:val="Subtitle"/>
    <w:rsid w:val="00885114"/>
    <w:pPr>
      <w:numPr>
        <w:ilvl w:val="0"/>
      </w:numPr>
      <w:spacing w:afterLines="100" w:after="360"/>
      <w:ind w:leftChars="75" w:left="180"/>
    </w:pPr>
    <w:rPr>
      <w:rFonts w:ascii="Times New Roman" w:eastAsia="MS Mincho" w:hAnsi="Times New Roman" w:cs="Times New Roman"/>
      <w:bCs/>
      <w:i w:val="0"/>
      <w:iCs w:val="0"/>
      <w:color w:val="auto"/>
      <w:spacing w:val="0"/>
    </w:rPr>
  </w:style>
  <w:style w:type="paragraph" w:styleId="Header">
    <w:name w:val="header"/>
    <w:basedOn w:val="Normal"/>
    <w:link w:val="HeaderChar"/>
    <w:rsid w:val="0088511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885114"/>
    <w:rPr>
      <w:rFonts w:ascii="Times New Roman" w:eastAsia="MS Mincho" w:hAnsi="Times New Roman" w:cs="Times New Roman"/>
      <w:kern w:val="2"/>
      <w:sz w:val="24"/>
      <w:szCs w:val="24"/>
    </w:rPr>
  </w:style>
  <w:style w:type="paragraph" w:styleId="NoSpacing">
    <w:name w:val="No Spacing"/>
    <w:uiPriority w:val="1"/>
    <w:qFormat/>
    <w:rsid w:val="00885114"/>
    <w:pPr>
      <w:spacing w:after="0" w:line="240" w:lineRule="auto"/>
    </w:pPr>
    <w:rPr>
      <w:rFonts w:ascii="Calibri" w:eastAsia="Times New Roman" w:hAnsi="Calibri" w:cs="Times New Roman"/>
      <w:lang w:val="en-GB" w:eastAsia="en-GB" w:bidi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8511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193B709BD2CB4395FBDE4DB73CD325" ma:contentTypeVersion="10" ma:contentTypeDescription="新しいドキュメントを作成します。" ma:contentTypeScope="" ma:versionID="1671171d5949740206725f2415f671e4">
  <xsd:schema xmlns:xsd="http://www.w3.org/2001/XMLSchema" xmlns:xs="http://www.w3.org/2001/XMLSchema" xmlns:p="http://schemas.microsoft.com/office/2006/metadata/properties" xmlns:ns2="655b9f2a-a0c0-4826-af43-720c1a414827" targetNamespace="http://schemas.microsoft.com/office/2006/metadata/properties" ma:root="true" ma:fieldsID="f6cd72b2cf785263f9ccd18a948c2c5d" ns2:_="">
    <xsd:import namespace="655b9f2a-a0c0-4826-af43-720c1a414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9f2a-a0c0-4826-af43-720c1a414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7A0C7-61EB-4505-8B4A-4DEC40DEC4BD}"/>
</file>

<file path=customXml/itemProps2.xml><?xml version="1.0" encoding="utf-8"?>
<ds:datastoreItem xmlns:ds="http://schemas.openxmlformats.org/officeDocument/2006/customXml" ds:itemID="{1A22D346-F751-46D0-AFDE-B7509CAD1D18}"/>
</file>

<file path=customXml/itemProps3.xml><?xml version="1.0" encoding="utf-8"?>
<ds:datastoreItem xmlns:ds="http://schemas.openxmlformats.org/officeDocument/2006/customXml" ds:itemID="{441D8A08-E4EF-4243-B7BA-FD3BC55133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Ariyadi Sudradjat</dc:creator>
  <cp:lastModifiedBy>Ariyadi Sudradjat</cp:lastModifiedBy>
  <cp:revision>13</cp:revision>
  <cp:lastPrinted>2020-08-28T13:47:00Z</cp:lastPrinted>
  <dcterms:created xsi:type="dcterms:W3CDTF">2020-07-27T09:42:00Z</dcterms:created>
  <dcterms:modified xsi:type="dcterms:W3CDTF">2020-08-28T14:05:00Z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0x01010029193B709BD2CB4395FBDE4DB73CD325</vt:lpwstr>
  </property>
</Properties>
</file>